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Тема: 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«Перезвоны. Молитва»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6 класс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урока: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выявление связей композиторской музыки с народным творчеством, молитвы в музыке отечественных композиторов.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Задачи: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дать учащимся представление 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колокольности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творчестве русских композиторов в симфонии-действе «Перезвоны» 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Гаврилина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иеромонаха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Фотия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Б. Окуджавы, 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осознать значение колокольного звона в жизни человека;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развивать и совершенствовать певческие навыки, чувство ритма, речевую активность,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звуковысотный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слух, музыкальную память, эмоциональную отзывчивость на музыку;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воспитывать и прививать любовь к русской культуре и отечественным традициям.</w:t>
      </w:r>
      <w:r/>
    </w:p>
    <w:tbl>
      <w:tblPr>
        <w:tblW w:w="15450" w:type="dxa"/>
        <w:shd w:val="clear" w:color="auto" w:fill="ffffff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1869"/>
        <w:gridCol w:w="7326"/>
        <w:gridCol w:w="2568"/>
        <w:gridCol w:w="3687"/>
      </w:tblGrid>
      <w:tr>
        <w:trPr/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Этапы урока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7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учителя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510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УУД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Орг. момент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 учителя. Активизировать внимание учащихся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 учащихся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51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пройденного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Звучит колокольный звон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далёкие-далёкие времена в старину нашу Россию называли Древней Русью. Музыкальное искусство Древней Руси развивалось в двух направлениях. В каких? (церковная музыка и народное муз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ворчество). Яркими представителями народного творчества были – скоморохи. У скоморохов были инструменты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… 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церкви…Звучание колокола – это сигнал чего?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диалог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51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навыками осознанного построения речевых высказываний в соответствии с задачами коммуникации;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-овладение логическими построениями рассуждений; готовность слушать собеседника и вести диалог;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развитие навыков сотрудничества.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Целеполагание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актуализация знаний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чем предстоит нам узнать на уроке, какие поставим цели?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 колокольных звонов – слово? – перезвон.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Б. Окуджава «Молитва»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- назовите, что это? - это жанр молитва.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Наша тема урока «Перезвоны. Молитва», попробуем узнать, как жанр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молитва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раскрывается в музыке наших отечественных композиторов. «В детском альбоме»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П.И. Чайковского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две пьесы - «Утренняя молитва»,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 церкви».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Как бы зайдём туда…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Любить. Молиться. Петь. Святое назначение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души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…» В наше тревожное время произведения в жанре молитвы напоминают о Вечности, о смысле жизни, о душе и совести человека, грехе и раскаянии, о любви к Родине, своей стране, людям.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продолжим раскрывать образы духовной музыки. В молитве человек обращается к Богу с чем? - со своими сокровенными мыслями, с просьбой поддержать в трудную минуту, помочь найти верное решение, с покаянием в своих прегрешениях.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Иеромонах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победитель суперпроекта «Голос» 2015, завтра выступит во дворце Орджоникидзе с программой «Загадочная русская душа».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Крылатов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автор музыки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разным к/ф., прозвучит его песня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«Будь со мною».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приводят примеры, высказывают мнения.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Формулирование учащимися цели урока и цели саморазвития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музыку, воспринимают и рассуждают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учебником: стр.64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песню.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51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(самоопределение), 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общеучебные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), Коммуникативные (планирование)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 (целеполагание)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новой темы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учебником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творчестве С. Рахманинова, М. Мусоргского мы встречались с термино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колокольность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Обратимся к музыке композитора… Валерия Александровича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Гаврилин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рассказе писателя и актёра Василия Шукшина «Слово о малой родине», есть такие слова: «Всю жизнь несу родину в душе…»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То, над чем думал В. Шукшин, было близко композитору В.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Гаврилину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Гаврилин говорил так: «Всё написанное Василием Шукшиным предельно искренне, полно любви к человеку и родной земле.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 этом я приглашаю поразмышлять своих слушателей. Так и выстраивается «действо»: начало и конец – трудная дорога. А в середине – свет. Он есть и будет в жизни всегда. И всегда будет любо выйти на простор, взглянуть, как велика и прекрасна Русская земля».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его произведения? Симфония-действо «Перезвоны»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Для каких исполнителей? Для солистов, хора, ударных инструментов.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Симфония имеет подзаголовок? - «По прочтении Шукшина». Почему название «Перезвоны»? У каждого своя судьба, свой голос, свой звон.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Прочитайте…, в «Перезвонах» композитор обратился… к чему?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 этого произведения 20 частей, это и «Весело на душе», «Дудочка», «Смерть разбойника», «Вечерняя музыка»,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Ти-ри-ри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и «Молитва» - контрастное сопоставление.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наигрыши.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учебником: стр.64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текст, комментируют. Ищут ответы, анализируют, сравнивают, выдвигают гипотезы.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учебном диалоге.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в тетрадь.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51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навыками смыслового чтения текста, осознанного построения речевых высказываний в соответствии с задачами коммуникации;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-овладение логическими действиями анализа, сравнения, построения рассуждений; готовность слушать собеседника и вести диалог;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развитие навыков сотрудничества.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Часть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«Молитва»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- видео просмотр.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образы возникают? о чём эта музыка?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Какие средства выразительности позволяют композитору выявить контрастность образов?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Почему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Гаврилин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назвал своё произведение «Перезвонами»?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Какие же вопросы поднимает симфония-действо «Перезвоны»?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о сохранении души, о любви к Родине, матери, людям.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«Перезвоны» звучат как набат, взывающий к совести, к памяти, к человечности, береги в себе духовное, твори добро, возлюби красоту. Жизнь человека - это разная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колокольность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«Молитве», она какая?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 в части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Ти-ри-ри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Скажите, а можно ли человека сравнить с колоколом?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 думаю, вы согласитесь со мной, что Родина, Душа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Совесть-главные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 красоты, правды и добра, три главные нити, связывающие человека с народом, со своей страной.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Проявляют эмоциональную отзывчивость, личностное отношение к музыкальным произведениям.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Интонационно-образный анализ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услышанного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скорбная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серьезная и глубокая по содержанию.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-светлая, беззаботная и радостная.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51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развитие этических чувств как регуляторов морального поведения; развитие доброжелательности и эмоционально-нравственной отзывчивости, развитие начальных форм регуляции своих эмоциональных состояний.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Вокально-хоровая работа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Песня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«Подари улыбку миру»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исполнительская деятельность.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51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 предложения: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Слушая духовную и народную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музыку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ощущаешь её связи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с чем?...с жизнью человека, его размышления о смысле жизни, о любви к Отчизне, матери, душе.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наше тревожное время произведения духовной музыки отечественных композиторов в жанре молитвы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помогают обрести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человеку что? - Веру, свободу, совесть.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«Любить. Молиться. Петь. Святое назначенье …» чего? души.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учителя, корректируют выступления одноклассников.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51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 (умение с достаточной точностью и полнотой выражать свои мысли)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(коррекция и оценка)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(нравственн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этическое оценивание)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Д/з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материала. Текст песни.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51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6 класс. «Перезвоны. Молитва»</dc:title>
  <dc:subject>Урок 6 класс. «Перезвоны. Молитва»</dc:subject>
  <dc:creator>Никифорова Е. А. ГБОУ СОШ пос. Комсомольский</dc:creator>
  <cp:keywords/>
  <dc:description>Урок 6 класс. «Перезвоны. Молитва»</dc:description>
  <cp:revision>4</cp:revision>
  <dcterms:created xsi:type="dcterms:W3CDTF">2023-04-09T17:33:00Z</dcterms:created>
  <dcterms:modified xsi:type="dcterms:W3CDTF">2023-06-14T20:43:01Z</dcterms:modified>
</cp:coreProperties>
</file>